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2B17" w14:textId="4283970C" w:rsidR="00B37910" w:rsidRPr="00FA2A9F" w:rsidRDefault="00B37910" w:rsidP="00B37910">
      <w:pPr>
        <w:jc w:val="left"/>
        <w:rPr>
          <w:b/>
          <w:sz w:val="32"/>
        </w:rPr>
      </w:pPr>
      <w:r w:rsidRPr="00FA2A9F">
        <w:rPr>
          <w:b/>
          <w:sz w:val="32"/>
        </w:rPr>
        <w:t>07</w:t>
      </w:r>
      <w:r w:rsidR="00100D91">
        <w:rPr>
          <w:b/>
          <w:sz w:val="32"/>
        </w:rPr>
        <w:t>810</w:t>
      </w:r>
      <w:r>
        <w:rPr>
          <w:b/>
          <w:sz w:val="32"/>
        </w:rPr>
        <w:t xml:space="preserve"> </w:t>
      </w:r>
    </w:p>
    <w:p w14:paraId="49EAF53C" w14:textId="77777777" w:rsidR="00B37910" w:rsidRDefault="00B37910" w:rsidP="00B37910">
      <w:pPr>
        <w:jc w:val="left"/>
      </w:pPr>
    </w:p>
    <w:p w14:paraId="55CEDD81" w14:textId="77777777" w:rsidR="00B37910" w:rsidRDefault="00B37910" w:rsidP="00B37910">
      <w:pPr>
        <w:jc w:val="left"/>
        <w:rPr>
          <w:b/>
          <w:bCs/>
        </w:rPr>
      </w:pPr>
      <w:r w:rsidRPr="003D74E0">
        <w:rPr>
          <w:b/>
          <w:bCs/>
        </w:rPr>
        <w:t>26514  Park prirode Papuk</w:t>
      </w:r>
    </w:p>
    <w:p w14:paraId="7C148E7A" w14:textId="77777777" w:rsidR="00B37910" w:rsidRPr="003D74E0" w:rsidRDefault="00B37910" w:rsidP="00B37910">
      <w:pPr>
        <w:jc w:val="left"/>
        <w:rPr>
          <w:b/>
          <w:bCs/>
        </w:rPr>
      </w:pPr>
    </w:p>
    <w:p w14:paraId="3BAADEBF" w14:textId="77777777" w:rsidR="00B37910" w:rsidRDefault="00B37910" w:rsidP="00B37910">
      <w:r w:rsidRPr="00024B1F">
        <w:t xml:space="preserve">Vlada Republike Hrvatske osnovala je </w:t>
      </w:r>
      <w:r>
        <w:t>J</w:t>
      </w:r>
      <w:r w:rsidRPr="00024B1F">
        <w:t>avn</w:t>
      </w:r>
      <w:r>
        <w:t>u</w:t>
      </w:r>
      <w:r w:rsidRPr="00024B1F">
        <w:t xml:space="preserve"> ustanov</w:t>
      </w:r>
      <w:r>
        <w:t>u</w:t>
      </w:r>
      <w:r w:rsidRPr="00024B1F">
        <w:t xml:space="preserve"> </w:t>
      </w:r>
      <w:r>
        <w:t xml:space="preserve">Park prirode Papuk (Narodne novine br. 96/99) </w:t>
      </w:r>
      <w:r w:rsidRPr="00024B1F">
        <w:t>s ciljem obavljanja djelatnosti zaštite, održavanja i promicanja zaštićenog područja, kao i očuvanja izvornosti prirode, neometanog odvijanja prirodnih procesa i održivog korištenja prirodnih dobara</w:t>
      </w:r>
      <w:r w:rsidRPr="00EC7DEF">
        <w:t xml:space="preserve"> te nadzor nad provođenjem uvjeta i mjera zaštite prirode na zaštićenom području</w:t>
      </w:r>
      <w:r>
        <w:t>.</w:t>
      </w:r>
    </w:p>
    <w:p w14:paraId="25302C1E" w14:textId="77777777" w:rsidR="00B37910" w:rsidRDefault="00B37910" w:rsidP="00B37910">
      <w:pPr>
        <w:jc w:val="left"/>
      </w:pPr>
    </w:p>
    <w:p w14:paraId="44192F80" w14:textId="77777777" w:rsidR="00B37910" w:rsidRDefault="00B37910" w:rsidP="00B37910">
      <w:pPr>
        <w:pStyle w:val="Naslov4"/>
      </w:pPr>
      <w:r>
        <w:t xml:space="preserve">A779000 ADMINISTRACIJA I UPRAVLJANJE </w:t>
      </w:r>
    </w:p>
    <w:p w14:paraId="1540089C" w14:textId="77777777" w:rsidR="00B37910" w:rsidRDefault="00B37910" w:rsidP="00B37910">
      <w:pPr>
        <w:pStyle w:val="Naslov8"/>
        <w:jc w:val="left"/>
      </w:pPr>
      <w:r>
        <w:t>Zakonske i druge pravne osnove:</w:t>
      </w:r>
    </w:p>
    <w:p w14:paraId="54970A9C" w14:textId="77777777" w:rsidR="00B37910" w:rsidRPr="0037254E" w:rsidRDefault="00B37910" w:rsidP="00B37910">
      <w:r>
        <w:rPr>
          <w:rStyle w:val="userinputholderreadonly"/>
        </w:rPr>
        <w:t>Članak 132. Zakona o zaštiti prirode (Narodne novine, broj 80/13, 15/18, 14/19 i 127/19). Pravilnik o mjerilima i načinu korištenja donacija i vlastitih prihoda nacionalnih parkova i parkova prirode (Narodne novine, broj 65/2017).</w:t>
      </w:r>
    </w:p>
    <w:p w14:paraId="417ED684" w14:textId="77777777" w:rsidR="00B37910" w:rsidRDefault="00B37910" w:rsidP="00B37910">
      <w:pPr>
        <w:pStyle w:val="Naslov8"/>
        <w:jc w:val="left"/>
      </w:pPr>
      <w:r>
        <w:t>Opis aktivnosti:</w:t>
      </w:r>
    </w:p>
    <w:p w14:paraId="39F8699C" w14:textId="77777777" w:rsidR="00B37910" w:rsidRPr="00024B1F" w:rsidRDefault="00B37910" w:rsidP="00B37910">
      <w:r>
        <w:rPr>
          <w:rStyle w:val="userinputholderreadonly"/>
        </w:rPr>
        <w:t xml:space="preserve">U okviru aktivnosti A779000 planiraju se sredstva za upravljanje i administraciju. Kroz ovu aktivnost osiguravaju se sredstva za plaće djelatnika i materijalne troškove za koje se sredstva za rad osiguravaju kroz državni proračun. </w:t>
      </w:r>
    </w:p>
    <w:p w14:paraId="09F84F7B" w14:textId="77777777" w:rsidR="00B37910" w:rsidRDefault="00B37910" w:rsidP="00B37910">
      <w:pPr>
        <w:jc w:val="left"/>
      </w:pPr>
    </w:p>
    <w:p w14:paraId="160DD1F1" w14:textId="77777777" w:rsidR="00B37910" w:rsidRDefault="00B37910" w:rsidP="00B37910">
      <w:pPr>
        <w:pStyle w:val="Naslov4"/>
      </w:pPr>
      <w:r>
        <w:t>A779047 ADMINISTRACIJA I UPRAVLJANJE (IZ EVIDENCIJKIH PRIHODA)</w:t>
      </w:r>
    </w:p>
    <w:p w14:paraId="2B3BBD21" w14:textId="77777777" w:rsidR="00B37910" w:rsidRDefault="00B37910" w:rsidP="00B37910">
      <w:pPr>
        <w:pStyle w:val="Naslov8"/>
        <w:jc w:val="left"/>
      </w:pPr>
      <w:r>
        <w:t>Zakonske i druge pravne osnove:</w:t>
      </w:r>
    </w:p>
    <w:p w14:paraId="2DD365C5" w14:textId="77777777" w:rsidR="00B37910" w:rsidRDefault="00B37910" w:rsidP="00B37910">
      <w:r>
        <w:rPr>
          <w:rStyle w:val="userinputholderreadonly"/>
        </w:rPr>
        <w:t>Članak 132. Zakona o zaštiti prirode.</w:t>
      </w:r>
    </w:p>
    <w:p w14:paraId="21F3F4AF" w14:textId="77777777" w:rsidR="00B37910" w:rsidRDefault="00B37910" w:rsidP="00B37910">
      <w:pPr>
        <w:pStyle w:val="Naslov8"/>
        <w:jc w:val="left"/>
      </w:pPr>
      <w:r>
        <w:t>Opis aktivnosti:</w:t>
      </w:r>
    </w:p>
    <w:p w14:paraId="26FEA74E" w14:textId="6691EF15" w:rsidR="00B37910" w:rsidRDefault="00B37910" w:rsidP="00B37910">
      <w:pPr>
        <w:rPr>
          <w:rStyle w:val="userinputholderreadonly"/>
        </w:rPr>
      </w:pPr>
      <w:r>
        <w:rPr>
          <w:rStyle w:val="userinputholderreadonly"/>
        </w:rPr>
        <w:t xml:space="preserve">U okviru aktivnosti A779047 planiraju se sredstva za upravljanje i administraciju iz evidencijskih prihoda. Kroz ovu aktivnost su planirana sredstva za plaće djelatnika i za materijalne troškove Parka prirode čija se sredstva za rad osiguravaju kroz vlastite i namjenske prihode, a koji se mjesečno evidentiraju sustavu državne riznice sukladno Uputi Ministarstva financija o načinu praćenja, ostvarivanja i trošenja vlastitih i namjenskih prihoda i primitaka javnih ustanova nacionalnih parkova i parkova prirode. </w:t>
      </w:r>
      <w:r w:rsidRPr="00304A82">
        <w:rPr>
          <w:rStyle w:val="userinputholderreadonly"/>
        </w:rPr>
        <w:t xml:space="preserve">Unutar ove aktivnosti na izvoru 31 planirana su sredstva za </w:t>
      </w:r>
      <w:r w:rsidR="00D40A8A">
        <w:rPr>
          <w:rStyle w:val="userinputholderreadonly"/>
        </w:rPr>
        <w:t>jednu</w:t>
      </w:r>
      <w:r w:rsidRPr="00304A82">
        <w:rPr>
          <w:rStyle w:val="userinputholderreadonly"/>
        </w:rPr>
        <w:t xml:space="preserve"> djelatnic</w:t>
      </w:r>
      <w:r w:rsidR="00D40A8A">
        <w:rPr>
          <w:rStyle w:val="userinputholderreadonly"/>
        </w:rPr>
        <w:t>u</w:t>
      </w:r>
      <w:r w:rsidRPr="00304A82">
        <w:rPr>
          <w:rStyle w:val="userinputholderreadonly"/>
        </w:rPr>
        <w:t xml:space="preserve"> zaposlen</w:t>
      </w:r>
      <w:r w:rsidR="00D40A8A">
        <w:rPr>
          <w:rStyle w:val="userinputholderreadonly"/>
        </w:rPr>
        <w:t>u</w:t>
      </w:r>
      <w:r w:rsidRPr="00304A82">
        <w:rPr>
          <w:rStyle w:val="userinputholderreadonly"/>
        </w:rPr>
        <w:t xml:space="preserve"> na vlastite prihod</w:t>
      </w:r>
      <w:r w:rsidR="00D40A8A">
        <w:rPr>
          <w:rStyle w:val="userinputholderreadonly"/>
        </w:rPr>
        <w:t>e</w:t>
      </w:r>
      <w:r w:rsidR="00100D91">
        <w:rPr>
          <w:rStyle w:val="userinputholderreadonly"/>
        </w:rPr>
        <w:t>. T</w:t>
      </w:r>
      <w:r>
        <w:rPr>
          <w:rStyle w:val="userinputholderreadonly"/>
        </w:rPr>
        <w:t xml:space="preserve">akođer na izvoru 31 i 43 planirana su sredstva za financiranje razlike materijalnih troškova. </w:t>
      </w:r>
      <w:r w:rsidR="00695EEF">
        <w:rPr>
          <w:rStyle w:val="userinputholderreadonly"/>
        </w:rPr>
        <w:t>I</w:t>
      </w:r>
      <w:r>
        <w:rPr>
          <w:rStyle w:val="userinputholderreadonly"/>
        </w:rPr>
        <w:t xml:space="preserve">z izvora </w:t>
      </w:r>
      <w:r w:rsidR="00D40A8A">
        <w:rPr>
          <w:rStyle w:val="userinputholderreadonly"/>
        </w:rPr>
        <w:t>52, 563</w:t>
      </w:r>
      <w:r w:rsidR="00292CE0">
        <w:rPr>
          <w:rStyle w:val="userinputholderreadonly"/>
        </w:rPr>
        <w:t>43</w:t>
      </w:r>
      <w:r w:rsidR="00695EEF">
        <w:rPr>
          <w:rStyle w:val="userinputholderreadonly"/>
        </w:rPr>
        <w:t xml:space="preserve"> i </w:t>
      </w:r>
      <w:r w:rsidR="00D40A8A">
        <w:rPr>
          <w:rStyle w:val="userinputholderreadonly"/>
        </w:rPr>
        <w:t>58100</w:t>
      </w:r>
      <w:r w:rsidR="00695EEF">
        <w:rPr>
          <w:rStyle w:val="userinputholderreadonly"/>
        </w:rPr>
        <w:t xml:space="preserve"> kao i dio iz izvora </w:t>
      </w:r>
      <w:r>
        <w:rPr>
          <w:rStyle w:val="userinputholderreadonly"/>
        </w:rPr>
        <w:t>5</w:t>
      </w:r>
      <w:r w:rsidR="00D40A8A">
        <w:rPr>
          <w:rStyle w:val="userinputholderreadonly"/>
        </w:rPr>
        <w:t>043</w:t>
      </w:r>
      <w:r w:rsidR="00695EEF">
        <w:rPr>
          <w:rStyle w:val="userinputholderreadonly"/>
        </w:rPr>
        <w:t>,</w:t>
      </w:r>
      <w:r>
        <w:rPr>
          <w:rStyle w:val="userinputholderreadonly"/>
        </w:rPr>
        <w:t xml:space="preserve"> iz Zajedničkih sredstava parkova planira se financirati </w:t>
      </w:r>
      <w:r w:rsidR="00D40A8A">
        <w:rPr>
          <w:rStyle w:val="userinputholderreadonly"/>
        </w:rPr>
        <w:t>tekući projekti »Vrata Papuka«, »Novi krug oko jankovačkih jezera« i proje</w:t>
      </w:r>
      <w:r w:rsidR="00A25370">
        <w:rPr>
          <w:rStyle w:val="userinputholderreadonly"/>
        </w:rPr>
        <w:t>k</w:t>
      </w:r>
      <w:r w:rsidR="00D40A8A">
        <w:rPr>
          <w:rStyle w:val="userinputholderreadonly"/>
        </w:rPr>
        <w:t>t »Interreg Danube Geo Tour«</w:t>
      </w:r>
      <w:r w:rsidR="00100D91">
        <w:rPr>
          <w:rStyle w:val="userinputholderreadonly"/>
        </w:rPr>
        <w:t xml:space="preserve"> </w:t>
      </w:r>
      <w:r w:rsidR="00A25370">
        <w:rPr>
          <w:rStyle w:val="userinputholderreadonly"/>
        </w:rPr>
        <w:t>.</w:t>
      </w:r>
    </w:p>
    <w:p w14:paraId="5EAEC653" w14:textId="77777777" w:rsidR="00292CE0" w:rsidRDefault="00292CE0" w:rsidP="00B37910">
      <w:pPr>
        <w:rPr>
          <w:rStyle w:val="userinputholderreadonly"/>
        </w:rPr>
      </w:pPr>
    </w:p>
    <w:p w14:paraId="517CB075" w14:textId="77777777" w:rsidR="00292CE0" w:rsidRDefault="00292CE0" w:rsidP="00B37910">
      <w:pPr>
        <w:rPr>
          <w:rStyle w:val="userinputholderreadonly"/>
        </w:rPr>
      </w:pPr>
    </w:p>
    <w:p w14:paraId="7822D358" w14:textId="1D0EA5D2" w:rsidR="00292CE0" w:rsidRDefault="00292CE0" w:rsidP="00292CE0">
      <w:pPr>
        <w:pStyle w:val="Naslov4"/>
      </w:pPr>
      <w:r w:rsidRPr="00292CE0">
        <w:t>A779062 PROGRAM PREKOGRANIČNE SURADNJE - UPRAVLJAČKO TIJELO IZ INOZEMSTVA</w:t>
      </w:r>
    </w:p>
    <w:p w14:paraId="6B12CEDA" w14:textId="77777777" w:rsidR="00292CE0" w:rsidRDefault="00292CE0" w:rsidP="00292CE0">
      <w:pPr>
        <w:pStyle w:val="Naslov8"/>
        <w:jc w:val="left"/>
      </w:pPr>
      <w:r>
        <w:t>Zakonske i druge pravne osnove:</w:t>
      </w:r>
    </w:p>
    <w:p w14:paraId="4B967303" w14:textId="77777777" w:rsidR="00292CE0" w:rsidRDefault="00292CE0" w:rsidP="00292CE0">
      <w:r>
        <w:rPr>
          <w:rStyle w:val="userinputholderreadonly"/>
        </w:rPr>
        <w:t>Članak 132. Zakona o zaštiti prirode.</w:t>
      </w:r>
    </w:p>
    <w:p w14:paraId="65C710A1" w14:textId="77777777" w:rsidR="00292CE0" w:rsidRDefault="00292CE0" w:rsidP="00292CE0">
      <w:pPr>
        <w:pStyle w:val="Naslov8"/>
        <w:jc w:val="left"/>
      </w:pPr>
      <w:r>
        <w:t>Opis aktivnosti:</w:t>
      </w:r>
    </w:p>
    <w:p w14:paraId="20D5E8D3" w14:textId="4DBCAAC1" w:rsidR="00292CE0" w:rsidRDefault="0042119D" w:rsidP="0042119D">
      <w:pPr>
        <w:rPr>
          <w:rStyle w:val="userinputholderreadonly"/>
        </w:rPr>
      </w:pPr>
      <w:r w:rsidRPr="0042119D">
        <w:rPr>
          <w:rStyle w:val="userinputholderreadonly"/>
        </w:rPr>
        <w:t>U okviru aktivnosti A7790</w:t>
      </w:r>
      <w:r>
        <w:rPr>
          <w:rStyle w:val="userinputholderreadonly"/>
        </w:rPr>
        <w:t>62</w:t>
      </w:r>
      <w:r w:rsidRPr="0042119D">
        <w:rPr>
          <w:rStyle w:val="userinputholderreadonly"/>
        </w:rPr>
        <w:t xml:space="preserve"> planiraju se sredstva </w:t>
      </w:r>
      <w:r>
        <w:rPr>
          <w:rStyle w:val="userinputholderreadonly"/>
        </w:rPr>
        <w:t>za p</w:t>
      </w:r>
      <w:r w:rsidRPr="0042119D">
        <w:rPr>
          <w:rStyle w:val="userinputholderreadonly"/>
        </w:rPr>
        <w:t>rojekt</w:t>
      </w:r>
      <w:r>
        <w:rPr>
          <w:rStyle w:val="userinputholderreadonly"/>
        </w:rPr>
        <w:t xml:space="preserve"> Interreg Danube Geo Tour Plus, a prema </w:t>
      </w:r>
      <w:r w:rsidRPr="0042119D">
        <w:rPr>
          <w:rStyle w:val="userinputholderreadonly"/>
        </w:rPr>
        <w:t>uputama Ministarstva financija</w:t>
      </w:r>
      <w:r>
        <w:rPr>
          <w:rStyle w:val="userinputholderreadonly"/>
        </w:rPr>
        <w:t xml:space="preserve">. </w:t>
      </w:r>
      <w:r w:rsidRPr="0042119D">
        <w:rPr>
          <w:rStyle w:val="userinputholderreadonly"/>
        </w:rPr>
        <w:t>Kroz ovu aktivnost su planirana sredstva za plać</w:t>
      </w:r>
      <w:r>
        <w:rPr>
          <w:rStyle w:val="userinputholderreadonly"/>
        </w:rPr>
        <w:t>u</w:t>
      </w:r>
      <w:r w:rsidRPr="0042119D">
        <w:rPr>
          <w:rStyle w:val="userinputholderreadonly"/>
        </w:rPr>
        <w:t xml:space="preserve"> djelatni</w:t>
      </w:r>
      <w:r>
        <w:rPr>
          <w:rStyle w:val="userinputholderreadonly"/>
        </w:rPr>
        <w:t>ci</w:t>
      </w:r>
      <w:r w:rsidRPr="0042119D">
        <w:rPr>
          <w:rStyle w:val="userinputholderreadonly"/>
        </w:rPr>
        <w:t xml:space="preserve"> i za materijalne troškove</w:t>
      </w:r>
      <w:r>
        <w:rPr>
          <w:rStyle w:val="userinputholderreadonly"/>
        </w:rPr>
        <w:t xml:space="preserve"> koji će se financirati iz navedenog projekta.</w:t>
      </w:r>
    </w:p>
    <w:p w14:paraId="60AF5E7E" w14:textId="77777777" w:rsidR="0042119D" w:rsidRDefault="0042119D" w:rsidP="0042119D">
      <w:pPr>
        <w:rPr>
          <w:rStyle w:val="userinputholderreadonly"/>
        </w:rPr>
      </w:pPr>
    </w:p>
    <w:p w14:paraId="324CF5A3" w14:textId="77777777" w:rsidR="0042119D" w:rsidRDefault="0042119D" w:rsidP="0042119D">
      <w:pPr>
        <w:rPr>
          <w:rStyle w:val="userinputholderreadonly"/>
        </w:rPr>
      </w:pPr>
    </w:p>
    <w:p w14:paraId="12652AFD" w14:textId="77777777" w:rsidR="00B37910" w:rsidRDefault="00B37910" w:rsidP="00B37910">
      <w:pPr>
        <w:rPr>
          <w:rStyle w:val="userinputholderreadonly"/>
        </w:rPr>
      </w:pPr>
    </w:p>
    <w:p w14:paraId="4E2EE29B" w14:textId="77777777" w:rsidR="00B37910" w:rsidRDefault="00B37910" w:rsidP="00B37910">
      <w:pPr>
        <w:pStyle w:val="Naslov4"/>
      </w:pPr>
      <w:r>
        <w:lastRenderedPageBreak/>
        <w:t>A779021 ZAŠTITA PRIRODE</w:t>
      </w:r>
    </w:p>
    <w:p w14:paraId="77B84513" w14:textId="77777777" w:rsidR="00B37910" w:rsidRDefault="00B37910" w:rsidP="00B37910">
      <w:pPr>
        <w:pStyle w:val="Naslov8"/>
        <w:jc w:val="left"/>
      </w:pPr>
      <w:r>
        <w:t>Zakonske i druge pravne osnove:</w:t>
      </w:r>
    </w:p>
    <w:p w14:paraId="733ED1E6" w14:textId="77777777" w:rsidR="00B37910" w:rsidRPr="0037254E" w:rsidRDefault="00B37910" w:rsidP="00B37910">
      <w:r>
        <w:rPr>
          <w:rStyle w:val="userinputholderreadonly"/>
        </w:rPr>
        <w:t>Članak 113., 115., 134. i 138. Zakona o zaštiti prirode.</w:t>
      </w:r>
    </w:p>
    <w:p w14:paraId="4C076941" w14:textId="77777777" w:rsidR="00B37910" w:rsidRDefault="00B37910" w:rsidP="00B37910">
      <w:pPr>
        <w:pStyle w:val="Naslov8"/>
        <w:jc w:val="left"/>
      </w:pPr>
      <w:r>
        <w:t>Opis aktivnosti:</w:t>
      </w:r>
    </w:p>
    <w:p w14:paraId="535DB077" w14:textId="21FD123A" w:rsidR="00B37910" w:rsidRDefault="00B37910" w:rsidP="00B37910">
      <w:pPr>
        <w:rPr>
          <w:rStyle w:val="userinputholderreadonly"/>
        </w:rPr>
      </w:pPr>
      <w:r>
        <w:rPr>
          <w:rStyle w:val="userinputholderreadonly"/>
        </w:rPr>
        <w:t>Upravljanje Parkom prirode provodi se kroz desetogodišnji plan (Plan upravljanja) dok su detaljnije godišnje aktivnosti planirane kroz godišnji program zaštite, održavanja, očuvanja, promicanja i korištenja zaštićenog područja (u daljnjem tekstu: Godišnji program zaštite). Kroz ovu aktivnost planirano je financiranje istraživanja, monitoringa i inventarizacija biljnih i životinjskih vrsta. U 202</w:t>
      </w:r>
      <w:r w:rsidR="00D40A8A">
        <w:rPr>
          <w:rStyle w:val="userinputholderreadonly"/>
        </w:rPr>
        <w:t>6</w:t>
      </w:r>
      <w:r>
        <w:rPr>
          <w:rStyle w:val="userinputholderreadonly"/>
        </w:rPr>
        <w:t>. godini te u 202</w:t>
      </w:r>
      <w:r w:rsidR="00D40A8A">
        <w:rPr>
          <w:rStyle w:val="userinputholderreadonly"/>
        </w:rPr>
        <w:t>7</w:t>
      </w:r>
      <w:r>
        <w:rPr>
          <w:rStyle w:val="userinputholderreadonly"/>
        </w:rPr>
        <w:t>. i  202</w:t>
      </w:r>
      <w:r w:rsidR="00D40A8A">
        <w:rPr>
          <w:rStyle w:val="userinputholderreadonly"/>
        </w:rPr>
        <w:t>8</w:t>
      </w:r>
      <w:r>
        <w:rPr>
          <w:rStyle w:val="userinputholderreadonly"/>
        </w:rPr>
        <w:t>. godini na aktivnosti zaštite prirode planira se trošiti približno isti iznos kao i prethodnih godina.</w:t>
      </w:r>
    </w:p>
    <w:p w14:paraId="049E5B8A" w14:textId="77777777" w:rsidR="00695EEF" w:rsidRDefault="00695EEF" w:rsidP="00B37910">
      <w:pPr>
        <w:rPr>
          <w:rStyle w:val="userinputholderreadonly"/>
        </w:rPr>
      </w:pPr>
    </w:p>
    <w:p w14:paraId="4C479481" w14:textId="77777777" w:rsidR="00B37910" w:rsidRDefault="00B37910" w:rsidP="00B37910">
      <w:pPr>
        <w:rPr>
          <w:rStyle w:val="userinputholderreadonly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2069"/>
        <w:gridCol w:w="3302"/>
        <w:gridCol w:w="770"/>
        <w:gridCol w:w="914"/>
        <w:gridCol w:w="836"/>
        <w:gridCol w:w="914"/>
        <w:gridCol w:w="914"/>
        <w:gridCol w:w="914"/>
      </w:tblGrid>
      <w:tr w:rsidR="00B37910" w14:paraId="58C0286F" w14:textId="77777777" w:rsidTr="00455B3C">
        <w:trPr>
          <w:jc w:val="center"/>
        </w:trPr>
        <w:tc>
          <w:tcPr>
            <w:tcW w:w="2023" w:type="dxa"/>
            <w:shd w:val="clear" w:color="auto" w:fill="B5C0D8"/>
          </w:tcPr>
          <w:p w14:paraId="7118F971" w14:textId="77777777" w:rsidR="00B37910" w:rsidRDefault="00B37910" w:rsidP="00455B3C">
            <w:pPr>
              <w:jc w:val="center"/>
            </w:pPr>
            <w:r>
              <w:t>Pokazatelj rezultata</w:t>
            </w:r>
          </w:p>
        </w:tc>
        <w:tc>
          <w:tcPr>
            <w:tcW w:w="2132" w:type="dxa"/>
            <w:shd w:val="clear" w:color="auto" w:fill="B5C0D8"/>
          </w:tcPr>
          <w:p w14:paraId="6626696C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1182" w:type="dxa"/>
            <w:shd w:val="clear" w:color="auto" w:fill="B5C0D8"/>
          </w:tcPr>
          <w:p w14:paraId="6AA73A5C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78" w:type="dxa"/>
            <w:shd w:val="clear" w:color="auto" w:fill="B5C0D8"/>
          </w:tcPr>
          <w:p w14:paraId="2C76CB5E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1148" w:type="dxa"/>
            <w:shd w:val="clear" w:color="auto" w:fill="B5C0D8"/>
          </w:tcPr>
          <w:p w14:paraId="646496DC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1000" w:type="dxa"/>
            <w:shd w:val="clear" w:color="auto" w:fill="B5C0D8"/>
          </w:tcPr>
          <w:p w14:paraId="01FC5B3B" w14:textId="1599418E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D40A8A">
              <w:rPr>
                <w:rFonts w:cs="Times New Roman"/>
              </w:rPr>
              <w:t>6</w:t>
            </w:r>
            <w:r>
              <w:rPr>
                <w:rFonts w:cs="Times New Roman"/>
              </w:rPr>
              <w:t>.)</w:t>
            </w:r>
          </w:p>
        </w:tc>
        <w:tc>
          <w:tcPr>
            <w:tcW w:w="853" w:type="dxa"/>
            <w:shd w:val="clear" w:color="auto" w:fill="B5C0D8"/>
          </w:tcPr>
          <w:p w14:paraId="494489B9" w14:textId="1E67280B" w:rsidR="00B37910" w:rsidRDefault="00B37910" w:rsidP="00455B3C">
            <w:pPr>
              <w:pStyle w:val="CellHeader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Ciljana vrijednost (202</w:t>
            </w:r>
            <w:r w:rsidR="00D40A8A">
              <w:rPr>
                <w:rFonts w:cs="Times New Roman"/>
              </w:rPr>
              <w:t>7</w:t>
            </w:r>
            <w:r>
              <w:rPr>
                <w:rFonts w:cs="Times New Roman"/>
              </w:rPr>
              <w:t>.)</w:t>
            </w:r>
          </w:p>
        </w:tc>
        <w:tc>
          <w:tcPr>
            <w:tcW w:w="1002" w:type="dxa"/>
            <w:shd w:val="clear" w:color="auto" w:fill="B5C0D8"/>
          </w:tcPr>
          <w:p w14:paraId="65646D40" w14:textId="715C41C1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D40A8A">
              <w:rPr>
                <w:rFonts w:cs="Times New Roman"/>
              </w:rPr>
              <w:t>8</w:t>
            </w:r>
            <w:r>
              <w:rPr>
                <w:rFonts w:cs="Times New Roman"/>
              </w:rPr>
              <w:t>.)</w:t>
            </w:r>
          </w:p>
        </w:tc>
      </w:tr>
      <w:tr w:rsidR="00B37910" w14:paraId="63D86672" w14:textId="77777777" w:rsidTr="00455B3C">
        <w:trPr>
          <w:jc w:val="center"/>
        </w:trPr>
        <w:tc>
          <w:tcPr>
            <w:tcW w:w="2023" w:type="dxa"/>
          </w:tcPr>
          <w:p w14:paraId="5EDC11A6" w14:textId="77777777" w:rsidR="00B37910" w:rsidRDefault="00B37910" w:rsidP="00455B3C">
            <w:pPr>
              <w:jc w:val="left"/>
            </w:pPr>
            <w:r>
              <w:rPr>
                <w:rStyle w:val="userinputholderreadonly"/>
              </w:rPr>
              <w:t>Broj provedenih istraživanja/monitoringa biljnih i životinjskih vrsta</w:t>
            </w:r>
          </w:p>
        </w:tc>
        <w:tc>
          <w:tcPr>
            <w:tcW w:w="2132" w:type="dxa"/>
          </w:tcPr>
          <w:p w14:paraId="3B9DF9A7" w14:textId="77777777" w:rsidR="00B37910" w:rsidRDefault="00B37910" w:rsidP="00455B3C">
            <w:pPr>
              <w:jc w:val="left"/>
            </w:pPr>
            <w:r>
              <w:rPr>
                <w:rStyle w:val="userinputholderreadonly"/>
              </w:rPr>
              <w:t>Pokazatelj predstavlja broj provedenih istraživanja/monitoringa/inventarizacije biljnih i životinjskih vrsta</w:t>
            </w:r>
          </w:p>
        </w:tc>
        <w:tc>
          <w:tcPr>
            <w:tcW w:w="1182" w:type="dxa"/>
          </w:tcPr>
          <w:p w14:paraId="367F482C" w14:textId="77777777" w:rsidR="00B37910" w:rsidRDefault="00B37910" w:rsidP="00455B3C">
            <w:pPr>
              <w:jc w:val="left"/>
            </w:pPr>
            <w:r>
              <w:t>Broj</w:t>
            </w:r>
          </w:p>
        </w:tc>
        <w:tc>
          <w:tcPr>
            <w:tcW w:w="978" w:type="dxa"/>
          </w:tcPr>
          <w:p w14:paraId="4C0084EB" w14:textId="588829D8" w:rsidR="00B37910" w:rsidRDefault="00695EEF" w:rsidP="00455B3C">
            <w:pPr>
              <w:jc w:val="center"/>
            </w:pPr>
            <w:r>
              <w:t>3</w:t>
            </w:r>
          </w:p>
        </w:tc>
        <w:tc>
          <w:tcPr>
            <w:tcW w:w="1148" w:type="dxa"/>
          </w:tcPr>
          <w:p w14:paraId="4AF80968" w14:textId="77777777" w:rsidR="00B37910" w:rsidRDefault="00B37910" w:rsidP="00455B3C">
            <w:pPr>
              <w:jc w:val="left"/>
            </w:pPr>
            <w:r>
              <w:t>Stručna služba Parka prirode Papuk</w:t>
            </w:r>
          </w:p>
        </w:tc>
        <w:tc>
          <w:tcPr>
            <w:tcW w:w="1000" w:type="dxa"/>
          </w:tcPr>
          <w:p w14:paraId="288DB30C" w14:textId="703B5C97" w:rsidR="00B37910" w:rsidRDefault="00695EEF" w:rsidP="00455B3C">
            <w:pPr>
              <w:jc w:val="center"/>
            </w:pPr>
            <w:r>
              <w:t>3</w:t>
            </w:r>
          </w:p>
        </w:tc>
        <w:tc>
          <w:tcPr>
            <w:tcW w:w="853" w:type="dxa"/>
          </w:tcPr>
          <w:p w14:paraId="5F1AAC26" w14:textId="305C124E" w:rsidR="00B37910" w:rsidRDefault="00695EEF" w:rsidP="00455B3C">
            <w:pPr>
              <w:jc w:val="center"/>
            </w:pPr>
            <w:r>
              <w:t>3</w:t>
            </w:r>
          </w:p>
        </w:tc>
        <w:tc>
          <w:tcPr>
            <w:tcW w:w="1002" w:type="dxa"/>
          </w:tcPr>
          <w:p w14:paraId="1D4B1103" w14:textId="57370124" w:rsidR="00B37910" w:rsidRDefault="00695EEF" w:rsidP="00455B3C">
            <w:pPr>
              <w:jc w:val="center"/>
            </w:pPr>
            <w:r>
              <w:t>3</w:t>
            </w:r>
          </w:p>
        </w:tc>
      </w:tr>
    </w:tbl>
    <w:p w14:paraId="7FDF12C1" w14:textId="77777777" w:rsidR="00B37910" w:rsidRDefault="00B37910" w:rsidP="00B37910">
      <w:pPr>
        <w:jc w:val="left"/>
      </w:pPr>
    </w:p>
    <w:p w14:paraId="5B59F776" w14:textId="77777777" w:rsidR="00B37910" w:rsidRDefault="00B37910" w:rsidP="00B37910"/>
    <w:p w14:paraId="25774F06" w14:textId="77777777" w:rsidR="00B37910" w:rsidRDefault="00B37910" w:rsidP="00B37910"/>
    <w:p w14:paraId="6D1F54E5" w14:textId="23E05401" w:rsidR="00B37910" w:rsidRDefault="00B37910" w:rsidP="00B37910">
      <w:r>
        <w:t xml:space="preserve">                                                                                                                                  </w:t>
      </w:r>
      <w:r w:rsidR="00F054F9">
        <w:t xml:space="preserve">    </w:t>
      </w:r>
      <w:r>
        <w:t xml:space="preserve">  </w:t>
      </w:r>
      <w:r w:rsidR="00F054F9">
        <w:t xml:space="preserve">             v</w:t>
      </w:r>
      <w:r w:rsidR="00A25370">
        <w:t xml:space="preserve">. d. </w:t>
      </w:r>
      <w:r>
        <w:t>Ravnatelj</w:t>
      </w:r>
      <w:r w:rsidR="00A25370">
        <w:t>ica</w:t>
      </w:r>
      <w:r>
        <w:t>:</w:t>
      </w:r>
    </w:p>
    <w:p w14:paraId="6608CC7A" w14:textId="77777777" w:rsidR="00B37910" w:rsidRDefault="00B37910" w:rsidP="00B37910"/>
    <w:p w14:paraId="7A9944C0" w14:textId="62545912" w:rsidR="00B37910" w:rsidRDefault="00B37910" w:rsidP="00B37910">
      <w:r>
        <w:t xml:space="preserve">                                                                                                                       </w:t>
      </w:r>
      <w:r w:rsidR="00F054F9">
        <w:t xml:space="preserve">                      </w:t>
      </w:r>
      <w:r w:rsidR="00A25370">
        <w:t xml:space="preserve">Anita Lovreković, dipl. </w:t>
      </w:r>
      <w:r w:rsidR="00F054F9">
        <w:t>i</w:t>
      </w:r>
      <w:r w:rsidR="00A25370">
        <w:t>ur.</w:t>
      </w:r>
    </w:p>
    <w:p w14:paraId="41040584" w14:textId="77777777" w:rsidR="00024B1F" w:rsidRPr="00B37910" w:rsidRDefault="00024B1F" w:rsidP="00B37910"/>
    <w:sectPr w:rsidR="00024B1F" w:rsidRPr="00B37910" w:rsidSect="00F91724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42B2B" w14:textId="77777777" w:rsidR="00842292" w:rsidRDefault="00842292" w:rsidP="00F352E6">
      <w:r>
        <w:separator/>
      </w:r>
    </w:p>
  </w:endnote>
  <w:endnote w:type="continuationSeparator" w:id="0">
    <w:p w14:paraId="2314117D" w14:textId="77777777" w:rsidR="00842292" w:rsidRDefault="00842292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9553" w14:textId="77777777" w:rsidR="002C787B" w:rsidRPr="00D769ED" w:rsidRDefault="002C787B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5EF4" w14:textId="77777777" w:rsidR="00842292" w:rsidRDefault="00842292" w:rsidP="00F352E6">
      <w:r>
        <w:separator/>
      </w:r>
    </w:p>
  </w:footnote>
  <w:footnote w:type="continuationSeparator" w:id="0">
    <w:p w14:paraId="5D0A0561" w14:textId="77777777" w:rsidR="00842292" w:rsidRDefault="00842292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8ED0" w14:textId="77777777" w:rsidR="002C787B" w:rsidRDefault="002C787B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54DED"/>
    <w:multiLevelType w:val="hybridMultilevel"/>
    <w:tmpl w:val="932810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C495D"/>
    <w:multiLevelType w:val="hybridMultilevel"/>
    <w:tmpl w:val="83BC5004"/>
    <w:lvl w:ilvl="0" w:tplc="530085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955973">
    <w:abstractNumId w:val="1"/>
  </w:num>
  <w:num w:numId="2" w16cid:durableId="2002273918">
    <w:abstractNumId w:val="0"/>
  </w:num>
  <w:num w:numId="3" w16cid:durableId="445003412">
    <w:abstractNumId w:val="1"/>
  </w:num>
  <w:num w:numId="4" w16cid:durableId="1093478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13A1A"/>
    <w:rsid w:val="00024B1F"/>
    <w:rsid w:val="0002533C"/>
    <w:rsid w:val="000352D6"/>
    <w:rsid w:val="00054249"/>
    <w:rsid w:val="00064A24"/>
    <w:rsid w:val="00067AA6"/>
    <w:rsid w:val="00090F56"/>
    <w:rsid w:val="000947CC"/>
    <w:rsid w:val="000C0A6C"/>
    <w:rsid w:val="000C56A9"/>
    <w:rsid w:val="00100D91"/>
    <w:rsid w:val="0010779D"/>
    <w:rsid w:val="00123851"/>
    <w:rsid w:val="0013155A"/>
    <w:rsid w:val="001315F8"/>
    <w:rsid w:val="0017490A"/>
    <w:rsid w:val="00181D10"/>
    <w:rsid w:val="001D3CB5"/>
    <w:rsid w:val="001D4629"/>
    <w:rsid w:val="001D7D25"/>
    <w:rsid w:val="001E5246"/>
    <w:rsid w:val="0026609F"/>
    <w:rsid w:val="0027042C"/>
    <w:rsid w:val="00292CE0"/>
    <w:rsid w:val="00294AF4"/>
    <w:rsid w:val="002B29CB"/>
    <w:rsid w:val="002B3EBA"/>
    <w:rsid w:val="002C787B"/>
    <w:rsid w:val="00307583"/>
    <w:rsid w:val="00311AA1"/>
    <w:rsid w:val="00321CA2"/>
    <w:rsid w:val="00326398"/>
    <w:rsid w:val="00353A9D"/>
    <w:rsid w:val="0037254E"/>
    <w:rsid w:val="00382225"/>
    <w:rsid w:val="00386953"/>
    <w:rsid w:val="003D3A89"/>
    <w:rsid w:val="003F73B9"/>
    <w:rsid w:val="0042119D"/>
    <w:rsid w:val="004454BD"/>
    <w:rsid w:val="00463609"/>
    <w:rsid w:val="004641C8"/>
    <w:rsid w:val="00480C76"/>
    <w:rsid w:val="004A7E4A"/>
    <w:rsid w:val="004C01B5"/>
    <w:rsid w:val="004C4F4D"/>
    <w:rsid w:val="004E2FA9"/>
    <w:rsid w:val="0052095B"/>
    <w:rsid w:val="0052289C"/>
    <w:rsid w:val="00524A66"/>
    <w:rsid w:val="00526A7C"/>
    <w:rsid w:val="00561C16"/>
    <w:rsid w:val="00565224"/>
    <w:rsid w:val="00582747"/>
    <w:rsid w:val="00594ACF"/>
    <w:rsid w:val="005A70C0"/>
    <w:rsid w:val="005B6ED7"/>
    <w:rsid w:val="005D3B34"/>
    <w:rsid w:val="005D65FC"/>
    <w:rsid w:val="005E2D85"/>
    <w:rsid w:val="005F2C2B"/>
    <w:rsid w:val="00633683"/>
    <w:rsid w:val="00662761"/>
    <w:rsid w:val="00674346"/>
    <w:rsid w:val="00695EEF"/>
    <w:rsid w:val="006A2E23"/>
    <w:rsid w:val="006A4397"/>
    <w:rsid w:val="006A6F54"/>
    <w:rsid w:val="006B3283"/>
    <w:rsid w:val="006B3647"/>
    <w:rsid w:val="006D2179"/>
    <w:rsid w:val="006F2B85"/>
    <w:rsid w:val="00735F05"/>
    <w:rsid w:val="007360DF"/>
    <w:rsid w:val="00746E1C"/>
    <w:rsid w:val="00765CA7"/>
    <w:rsid w:val="007665AA"/>
    <w:rsid w:val="007A7E45"/>
    <w:rsid w:val="007B5318"/>
    <w:rsid w:val="007D1C46"/>
    <w:rsid w:val="007D395B"/>
    <w:rsid w:val="007D4430"/>
    <w:rsid w:val="0082088D"/>
    <w:rsid w:val="0083188A"/>
    <w:rsid w:val="00842292"/>
    <w:rsid w:val="00847495"/>
    <w:rsid w:val="008636E2"/>
    <w:rsid w:val="0087467F"/>
    <w:rsid w:val="008A1C0E"/>
    <w:rsid w:val="008A7E2A"/>
    <w:rsid w:val="008F7DA9"/>
    <w:rsid w:val="00916817"/>
    <w:rsid w:val="00923F8B"/>
    <w:rsid w:val="009359F2"/>
    <w:rsid w:val="0094382E"/>
    <w:rsid w:val="00951B1A"/>
    <w:rsid w:val="009640C1"/>
    <w:rsid w:val="009677F9"/>
    <w:rsid w:val="009763E1"/>
    <w:rsid w:val="009E2B42"/>
    <w:rsid w:val="009E33D3"/>
    <w:rsid w:val="00A021A2"/>
    <w:rsid w:val="00A064C4"/>
    <w:rsid w:val="00A25370"/>
    <w:rsid w:val="00A320E5"/>
    <w:rsid w:val="00A340E9"/>
    <w:rsid w:val="00A45CE7"/>
    <w:rsid w:val="00A5485A"/>
    <w:rsid w:val="00A611A4"/>
    <w:rsid w:val="00A70582"/>
    <w:rsid w:val="00A95E3B"/>
    <w:rsid w:val="00AA0A7E"/>
    <w:rsid w:val="00AB5FEA"/>
    <w:rsid w:val="00AB7B4E"/>
    <w:rsid w:val="00AC38F4"/>
    <w:rsid w:val="00AE1D9C"/>
    <w:rsid w:val="00AF2975"/>
    <w:rsid w:val="00B15946"/>
    <w:rsid w:val="00B20C2A"/>
    <w:rsid w:val="00B2271B"/>
    <w:rsid w:val="00B2737F"/>
    <w:rsid w:val="00B31E2E"/>
    <w:rsid w:val="00B33F5C"/>
    <w:rsid w:val="00B37910"/>
    <w:rsid w:val="00B37E5E"/>
    <w:rsid w:val="00B41BF8"/>
    <w:rsid w:val="00B72109"/>
    <w:rsid w:val="00B75E4E"/>
    <w:rsid w:val="00B76EA2"/>
    <w:rsid w:val="00B90FD4"/>
    <w:rsid w:val="00B9345E"/>
    <w:rsid w:val="00BA487B"/>
    <w:rsid w:val="00BA7BD1"/>
    <w:rsid w:val="00BB3426"/>
    <w:rsid w:val="00BB39CC"/>
    <w:rsid w:val="00BB642B"/>
    <w:rsid w:val="00BC2F4F"/>
    <w:rsid w:val="00BF02E9"/>
    <w:rsid w:val="00BF3F24"/>
    <w:rsid w:val="00C132F4"/>
    <w:rsid w:val="00C3302C"/>
    <w:rsid w:val="00C56CD8"/>
    <w:rsid w:val="00C6398F"/>
    <w:rsid w:val="00C7470A"/>
    <w:rsid w:val="00CB528B"/>
    <w:rsid w:val="00CC7A56"/>
    <w:rsid w:val="00CF4BBB"/>
    <w:rsid w:val="00D40A8A"/>
    <w:rsid w:val="00D41271"/>
    <w:rsid w:val="00D7314C"/>
    <w:rsid w:val="00D8030A"/>
    <w:rsid w:val="00D87DA0"/>
    <w:rsid w:val="00DE2416"/>
    <w:rsid w:val="00DF7B52"/>
    <w:rsid w:val="00E11268"/>
    <w:rsid w:val="00E2478A"/>
    <w:rsid w:val="00E42E87"/>
    <w:rsid w:val="00E56A17"/>
    <w:rsid w:val="00E62EF0"/>
    <w:rsid w:val="00E7276F"/>
    <w:rsid w:val="00ED0E3A"/>
    <w:rsid w:val="00EF3302"/>
    <w:rsid w:val="00F054F9"/>
    <w:rsid w:val="00F352E6"/>
    <w:rsid w:val="00F639DD"/>
    <w:rsid w:val="00F67315"/>
    <w:rsid w:val="00F91724"/>
    <w:rsid w:val="00F92AEE"/>
    <w:rsid w:val="00FA1C48"/>
    <w:rsid w:val="00FA2A9F"/>
    <w:rsid w:val="00FC67AA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19124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024B1F"/>
  </w:style>
  <w:style w:type="paragraph" w:styleId="Tekstbalonia">
    <w:name w:val="Balloon Text"/>
    <w:basedOn w:val="Normal"/>
    <w:link w:val="TekstbaloniaChar"/>
    <w:uiPriority w:val="99"/>
    <w:semiHidden/>
    <w:unhideWhenUsed/>
    <w:rsid w:val="00D803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030A"/>
    <w:rPr>
      <w:rFonts w:ascii="Segoe UI" w:eastAsia="Times New Roman" w:hAnsi="Segoe UI" w:cs="Segoe UI"/>
      <w:sz w:val="18"/>
      <w:szCs w:val="18"/>
      <w:lang w:val="sl-SI"/>
    </w:rPr>
  </w:style>
  <w:style w:type="paragraph" w:styleId="Odlomakpopisa">
    <w:name w:val="List Paragraph"/>
    <w:basedOn w:val="Normal"/>
    <w:uiPriority w:val="34"/>
    <w:qFormat/>
    <w:rsid w:val="00EF3302"/>
    <w:pPr>
      <w:ind w:left="720"/>
      <w:contextualSpacing/>
    </w:pPr>
  </w:style>
  <w:style w:type="table" w:customStyle="1" w:styleId="StilTablice1">
    <w:name w:val="StilTablice1"/>
    <w:basedOn w:val="Obinatablica"/>
    <w:uiPriority w:val="99"/>
    <w:rsid w:val="00E7276F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table" w:customStyle="1" w:styleId="StilTablice2">
    <w:name w:val="StilTablice2"/>
    <w:basedOn w:val="Obinatablica"/>
    <w:uiPriority w:val="99"/>
    <w:rsid w:val="002B3EBA"/>
    <w:pPr>
      <w:spacing w:after="120" w:line="240" w:lineRule="auto"/>
      <w:jc w:val="center"/>
    </w:pPr>
    <w:rPr>
      <w:rFonts w:ascii="Times New Roman" w:eastAsia="Calibri" w:hAnsi="Times New Roman" w:cs="Times New Roman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3B4BE-CD93-49C2-88B4-2CAD0A40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5</cp:revision>
  <dcterms:created xsi:type="dcterms:W3CDTF">2025-10-20T06:49:00Z</dcterms:created>
  <dcterms:modified xsi:type="dcterms:W3CDTF">2025-10-22T12:09:00Z</dcterms:modified>
</cp:coreProperties>
</file>